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DF4F6C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4F6C" w:rsidRDefault="00DF4F6C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3F48EC" w:rsidRDefault="0043574F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от 31.10.2012 № 226</w:t>
      </w:r>
      <w:r w:rsidR="00336DDB"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8EC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BC029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8E6" w:rsidRDefault="00336DDB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905D9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905D9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36DDB" w:rsidRDefault="00905D90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услуги «</w:t>
      </w:r>
      <w:r w:rsidR="0043574F">
        <w:rPr>
          <w:rFonts w:ascii="Times New Roman" w:hAnsi="Times New Roman" w:cs="Times New Roman"/>
          <w:b/>
          <w:sz w:val="28"/>
          <w:szCs w:val="28"/>
        </w:rPr>
        <w:t>Организация торгового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74F" w:rsidRDefault="0043574F" w:rsidP="00435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8769B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№ 210-ФЗ "Об организации предоставления государственных и муниципальных услуг",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 w:rsidR="00DF4F6C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06.10.2003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84D">
        <w:rPr>
          <w:rFonts w:ascii="Times New Roman" w:hAnsi="Times New Roman"/>
          <w:sz w:val="28"/>
        </w:rPr>
        <w:t xml:space="preserve">на основании постановления администрации </w:t>
      </w:r>
      <w:proofErr w:type="spellStart"/>
      <w:r w:rsidRPr="00E0784D">
        <w:rPr>
          <w:rFonts w:ascii="Times New Roman" w:hAnsi="Times New Roman"/>
          <w:sz w:val="28"/>
        </w:rPr>
        <w:t>Новогромовского</w:t>
      </w:r>
      <w:proofErr w:type="spellEnd"/>
      <w:r w:rsidRPr="00E0784D">
        <w:rPr>
          <w:rFonts w:ascii="Times New Roman" w:hAnsi="Times New Roman"/>
          <w:sz w:val="28"/>
        </w:rPr>
        <w:t xml:space="preserve"> муниципальн</w:t>
      </w:r>
      <w:r w:rsidR="00DF4F6C">
        <w:rPr>
          <w:rFonts w:ascii="Times New Roman" w:hAnsi="Times New Roman"/>
          <w:sz w:val="28"/>
        </w:rPr>
        <w:t>ого образования от 01.10.2012</w:t>
      </w:r>
      <w:r w:rsidRPr="00E0784D">
        <w:rPr>
          <w:rFonts w:ascii="Times New Roman" w:hAnsi="Times New Roman"/>
          <w:sz w:val="28"/>
        </w:rPr>
        <w:t xml:space="preserve"> № 194 «Об утверждении Правил разработки и утверждения административных регламентов государ</w:t>
      </w:r>
      <w:r>
        <w:rPr>
          <w:rFonts w:ascii="Times New Roman" w:hAnsi="Times New Roman"/>
          <w:sz w:val="28"/>
        </w:rPr>
        <w:t>ственных и муниципальных услуг»</w:t>
      </w:r>
      <w:r w:rsidRPr="00E078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F85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32, 36, 43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Новогромовского</w:t>
      </w:r>
      <w:proofErr w:type="spellEnd"/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администрация</w:t>
      </w:r>
      <w:proofErr w:type="gramEnd"/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Новогромовского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9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образования:</w:t>
      </w:r>
    </w:p>
    <w:p w:rsidR="0043574F" w:rsidRPr="008769BE" w:rsidRDefault="0043574F" w:rsidP="00435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DF4F6C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43574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от 31.10.2012</w:t>
      </w:r>
      <w:r w:rsidR="0043574F">
        <w:rPr>
          <w:rFonts w:ascii="Times New Roman" w:hAnsi="Times New Roman" w:cs="Times New Roman"/>
          <w:sz w:val="28"/>
          <w:szCs w:val="28"/>
        </w:rPr>
        <w:t xml:space="preserve"> №226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26A4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3574F">
        <w:rPr>
          <w:rFonts w:ascii="Times New Roman" w:hAnsi="Times New Roman" w:cs="Times New Roman"/>
          <w:sz w:val="28"/>
          <w:szCs w:val="28"/>
        </w:rPr>
        <w:t>Организация торгового обслуживания</w:t>
      </w:r>
      <w:r w:rsidR="00336DDB" w:rsidRPr="00BC0292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43574F">
        <w:rPr>
          <w:rFonts w:ascii="Times New Roman" w:hAnsi="Times New Roman" w:cs="Times New Roman"/>
          <w:sz w:val="28"/>
          <w:szCs w:val="28"/>
        </w:rPr>
        <w:t xml:space="preserve">нии к постановлению </w:t>
      </w:r>
      <w:r w:rsidR="00DF4F6C">
        <w:rPr>
          <w:rFonts w:ascii="Times New Roman" w:hAnsi="Times New Roman" w:cs="Times New Roman"/>
          <w:sz w:val="28"/>
          <w:szCs w:val="28"/>
        </w:rPr>
        <w:t>подпункт 2.6.1. п</w:t>
      </w:r>
      <w:r w:rsidR="0043574F">
        <w:rPr>
          <w:rFonts w:ascii="Times New Roman" w:hAnsi="Times New Roman" w:cs="Times New Roman"/>
          <w:sz w:val="28"/>
          <w:szCs w:val="28"/>
        </w:rPr>
        <w:t>ункт</w:t>
      </w:r>
      <w:r w:rsidR="00DF4F6C">
        <w:rPr>
          <w:rFonts w:ascii="Times New Roman" w:hAnsi="Times New Roman" w:cs="Times New Roman"/>
          <w:sz w:val="28"/>
          <w:szCs w:val="28"/>
        </w:rPr>
        <w:t>а</w:t>
      </w:r>
      <w:r w:rsidR="0043574F">
        <w:rPr>
          <w:rFonts w:ascii="Times New Roman" w:hAnsi="Times New Roman" w:cs="Times New Roman"/>
          <w:sz w:val="28"/>
          <w:szCs w:val="28"/>
        </w:rPr>
        <w:t xml:space="preserve"> 2.6</w:t>
      </w:r>
      <w:r w:rsidR="00DF4F6C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«Стандарт предоставления муниципаль</w:t>
      </w:r>
      <w:r w:rsidR="0043574F">
        <w:rPr>
          <w:rFonts w:ascii="Times New Roman" w:hAnsi="Times New Roman" w:cs="Times New Roman"/>
          <w:sz w:val="28"/>
          <w:szCs w:val="28"/>
        </w:rPr>
        <w:t xml:space="preserve">ной услуги» дополнить </w:t>
      </w:r>
      <w:r w:rsidR="00DF4F6C">
        <w:rPr>
          <w:rFonts w:ascii="Times New Roman" w:hAnsi="Times New Roman" w:cs="Times New Roman"/>
          <w:sz w:val="28"/>
          <w:szCs w:val="28"/>
        </w:rPr>
        <w:t>дефисом следующего содержания: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>-</w:t>
      </w:r>
      <w:r w:rsidR="00DF4F6C">
        <w:rPr>
          <w:rFonts w:ascii="Times New Roman" w:hAnsi="Times New Roman" w:cs="Times New Roman"/>
          <w:sz w:val="28"/>
          <w:szCs w:val="28"/>
        </w:rPr>
        <w:t xml:space="preserve"> «-</w:t>
      </w:r>
      <w:r w:rsidRPr="00BC0292">
        <w:rPr>
          <w:rFonts w:ascii="Times New Roman" w:hAnsi="Times New Roman" w:cs="Times New Roman"/>
          <w:sz w:val="28"/>
          <w:szCs w:val="28"/>
        </w:rPr>
        <w:t xml:space="preserve"> согласие заявителя на обработку персональных данных при предоставлении муниципальной услуги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 подтверждающие наличие согласия указанных лиц или их законных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представителей на обработку персональных данных указанных лиц, а также </w:t>
      </w:r>
      <w:r w:rsidRPr="00BC029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полномочие заявителя действовать от имени указанных лиц или их законных 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DF4F6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F85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97F85">
        <w:rPr>
          <w:rFonts w:ascii="Times New Roman" w:hAnsi="Times New Roman" w:cs="Times New Roman"/>
          <w:sz w:val="28"/>
          <w:szCs w:val="28"/>
        </w:rPr>
        <w:t xml:space="preserve">(Д.Н. Филипповой) </w:t>
      </w:r>
      <w:r w:rsidR="00BC0292" w:rsidRPr="00BC0292">
        <w:rPr>
          <w:rFonts w:ascii="Times New Roman" w:hAnsi="Times New Roman" w:cs="Times New Roman"/>
          <w:sz w:val="28"/>
          <w:szCs w:val="28"/>
        </w:rPr>
        <w:t>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650162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8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E92AD2" w:rsidRPr="003F48EC" w:rsidRDefault="00E92AD2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C848E6" w:rsidRDefault="003F48EC" w:rsidP="00C84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C848E6" w:rsidSect="004F2A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793F0E">
        <w:pPr>
          <w:pStyle w:val="a8"/>
          <w:jc w:val="center"/>
        </w:pPr>
        <w:fldSimple w:instr=" PAGE   \* MERGEFORMAT ">
          <w:r w:rsidR="00497F85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336DDB"/>
    <w:rsid w:val="00357922"/>
    <w:rsid w:val="003B17F3"/>
    <w:rsid w:val="003F48EC"/>
    <w:rsid w:val="0043574F"/>
    <w:rsid w:val="00497F85"/>
    <w:rsid w:val="004D4424"/>
    <w:rsid w:val="004F2A9B"/>
    <w:rsid w:val="00633540"/>
    <w:rsid w:val="00650162"/>
    <w:rsid w:val="006C3E7C"/>
    <w:rsid w:val="00793F0E"/>
    <w:rsid w:val="008416D1"/>
    <w:rsid w:val="008D184D"/>
    <w:rsid w:val="00905D90"/>
    <w:rsid w:val="009476BE"/>
    <w:rsid w:val="00953A65"/>
    <w:rsid w:val="00A664BE"/>
    <w:rsid w:val="00B63122"/>
    <w:rsid w:val="00BC0292"/>
    <w:rsid w:val="00BE18A2"/>
    <w:rsid w:val="00C848E6"/>
    <w:rsid w:val="00CD480D"/>
    <w:rsid w:val="00D26A4F"/>
    <w:rsid w:val="00DF4F6C"/>
    <w:rsid w:val="00E0697C"/>
    <w:rsid w:val="00E87FCD"/>
    <w:rsid w:val="00E92AD2"/>
    <w:rsid w:val="00E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2014-08-07T09:11:00Z</cp:lastPrinted>
  <dcterms:created xsi:type="dcterms:W3CDTF">2014-07-10T19:44:00Z</dcterms:created>
  <dcterms:modified xsi:type="dcterms:W3CDTF">2014-08-07T09:12:00Z</dcterms:modified>
</cp:coreProperties>
</file>